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C0B" w:rsidRPr="00C75B9D" w:rsidRDefault="00AF0C0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B5ABB" w:rsidRPr="00B60317" w:rsidRDefault="007B5AB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0317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FF4DFC" w:rsidRPr="00B60317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B6031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94B9B">
        <w:rPr>
          <w:rFonts w:ascii="Times New Roman" w:hAnsi="Times New Roman" w:cs="Times New Roman"/>
          <w:sz w:val="24"/>
          <w:szCs w:val="24"/>
        </w:rPr>
        <w:t>На основание чл.149, ал.1</w:t>
      </w:r>
      <w:r w:rsidRPr="00B60317">
        <w:rPr>
          <w:rFonts w:ascii="Times New Roman" w:hAnsi="Times New Roman" w:cs="Times New Roman"/>
          <w:sz w:val="24"/>
          <w:szCs w:val="24"/>
        </w:rPr>
        <w:t xml:space="preserve"> от Закона за устройство на територията</w:t>
      </w:r>
      <w:r w:rsidR="00694B9B">
        <w:rPr>
          <w:rFonts w:ascii="Times New Roman" w:hAnsi="Times New Roman" w:cs="Times New Roman"/>
          <w:sz w:val="24"/>
          <w:szCs w:val="24"/>
        </w:rPr>
        <w:t>,</w:t>
      </w:r>
      <w:r w:rsidRPr="00B60317">
        <w:rPr>
          <w:rFonts w:ascii="Times New Roman" w:hAnsi="Times New Roman" w:cs="Times New Roman"/>
          <w:sz w:val="24"/>
          <w:szCs w:val="24"/>
        </w:rPr>
        <w:t xml:space="preserve"> Ви уведомяваме за издадено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 w:rsidR="00F67154">
        <w:rPr>
          <w:rFonts w:ascii="Times New Roman" w:hAnsi="Times New Roman" w:cs="Times New Roman"/>
          <w:b/>
          <w:sz w:val="24"/>
          <w:szCs w:val="24"/>
        </w:rPr>
        <w:t>9</w:t>
      </w:r>
      <w:r w:rsidR="00935FA6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CB559C">
        <w:rPr>
          <w:rFonts w:ascii="Times New Roman" w:hAnsi="Times New Roman" w:cs="Times New Roman"/>
          <w:b/>
          <w:sz w:val="24"/>
          <w:szCs w:val="24"/>
        </w:rPr>
        <w:t>2</w:t>
      </w:r>
      <w:r w:rsidR="00935FA6">
        <w:rPr>
          <w:rFonts w:ascii="Times New Roman" w:hAnsi="Times New Roman" w:cs="Times New Roman"/>
          <w:b/>
          <w:sz w:val="24"/>
          <w:szCs w:val="24"/>
        </w:rPr>
        <w:t>4</w:t>
      </w:r>
      <w:r w:rsidRPr="0034384C">
        <w:rPr>
          <w:rFonts w:ascii="Times New Roman" w:hAnsi="Times New Roman" w:cs="Times New Roman"/>
          <w:b/>
          <w:sz w:val="24"/>
          <w:szCs w:val="24"/>
        </w:rPr>
        <w:t>.0</w:t>
      </w:r>
      <w:r w:rsidR="00AE549D">
        <w:rPr>
          <w:rFonts w:ascii="Times New Roman" w:hAnsi="Times New Roman" w:cs="Times New Roman"/>
          <w:b/>
          <w:sz w:val="24"/>
          <w:szCs w:val="24"/>
        </w:rPr>
        <w:t>9</w:t>
      </w:r>
      <w:r w:rsidRPr="0034384C">
        <w:rPr>
          <w:rFonts w:ascii="Times New Roman" w:hAnsi="Times New Roman" w:cs="Times New Roman"/>
          <w:b/>
          <w:sz w:val="24"/>
          <w:szCs w:val="24"/>
        </w:rPr>
        <w:t>.2019г.</w:t>
      </w:r>
      <w:r w:rsidRPr="00B60317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935FA6" w:rsidRPr="00935FA6" w:rsidRDefault="00FF4DFC" w:rsidP="00935FA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0317">
        <w:rPr>
          <w:rFonts w:ascii="Times New Roman" w:eastAsia="Times New Roman" w:hAnsi="Times New Roman" w:cs="Times New Roman"/>
          <w:sz w:val="24"/>
          <w:szCs w:val="24"/>
        </w:rPr>
        <w:t>За обект</w:t>
      </w:r>
      <w:r w:rsidR="00A42F6F">
        <w:rPr>
          <w:rFonts w:ascii="Times New Roman" w:eastAsia="Times New Roman" w:hAnsi="Times New Roman" w:cs="Times New Roman"/>
          <w:b/>
          <w:sz w:val="24"/>
          <w:szCs w:val="24"/>
        </w:rPr>
        <w:t xml:space="preserve">:  </w:t>
      </w:r>
      <w:r w:rsidR="00935FA6" w:rsidRPr="00935FA6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ПРОМЯНА ПРЕДНАЗНАЧЕНИЕТО на кафе – аперитив в ЗООМАГАЗИН, </w:t>
      </w:r>
    </w:p>
    <w:p w:rsidR="00CB559C" w:rsidRPr="00CB559C" w:rsidRDefault="00935FA6" w:rsidP="00935F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Pr="00935FA6">
        <w:rPr>
          <w:rFonts w:ascii="Times New Roman" w:eastAsia="Times New Roman" w:hAnsi="Times New Roman" w:cs="Times New Roman"/>
          <w:b/>
          <w:sz w:val="24"/>
          <w:szCs w:val="24"/>
        </w:rPr>
        <w:t xml:space="preserve"> самостоятелен обект 65927.501.4947.1.9 по КККР на гр.Севлиево от сграда в УПИ V – за „обществено жилищно строителство“, кв.18, гр.Севлиево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35FA6">
        <w:rPr>
          <w:rFonts w:ascii="Times New Roman" w:eastAsia="Times New Roman" w:hAnsi="Times New Roman" w:cs="Times New Roman"/>
          <w:b/>
          <w:sz w:val="24"/>
          <w:szCs w:val="24"/>
        </w:rPr>
        <w:t>с ЕКАТТЕ 65927, Община Севлиево</w:t>
      </w:r>
    </w:p>
    <w:p w:rsidR="00AC3E42" w:rsidRDefault="00AC3E42" w:rsidP="00F67154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2ACA" w:rsidRPr="00903883" w:rsidRDefault="00CC66E5" w:rsidP="00A42F6F">
      <w:pPr>
        <w:rPr>
          <w:rFonts w:ascii="Times New Roman" w:hAnsi="Times New Roman" w:cs="Times New Roman"/>
          <w:b/>
          <w:sz w:val="24"/>
          <w:szCs w:val="24"/>
        </w:rPr>
      </w:pPr>
      <w:r w:rsidRPr="00C75B9D">
        <w:rPr>
          <w:rFonts w:ascii="Times New Roman" w:hAnsi="Times New Roman" w:cs="Times New Roman"/>
          <w:sz w:val="24"/>
          <w:szCs w:val="24"/>
        </w:rPr>
        <w:t>С възложител</w:t>
      </w:r>
      <w:r w:rsidR="00FF4DFC" w:rsidRPr="00C75B9D">
        <w:rPr>
          <w:rFonts w:ascii="Times New Roman" w:hAnsi="Times New Roman" w:cs="Times New Roman"/>
          <w:sz w:val="24"/>
          <w:szCs w:val="24"/>
        </w:rPr>
        <w:t>:</w:t>
      </w:r>
      <w:r w:rsidR="001238D1">
        <w:rPr>
          <w:rFonts w:ascii="Times New Roman" w:hAnsi="Times New Roman" w:cs="Times New Roman"/>
          <w:sz w:val="24"/>
          <w:szCs w:val="24"/>
        </w:rPr>
        <w:t xml:space="preserve"> </w:t>
      </w:r>
      <w:r w:rsidR="00935FA6">
        <w:rPr>
          <w:rFonts w:ascii="Times New Roman" w:hAnsi="Times New Roman" w:cs="Times New Roman"/>
          <w:b/>
          <w:sz w:val="24"/>
          <w:szCs w:val="24"/>
        </w:rPr>
        <w:t>Иванка Йорданова Маркова</w:t>
      </w:r>
      <w:bookmarkStart w:id="0" w:name="_GoBack"/>
      <w:bookmarkEnd w:id="0"/>
    </w:p>
    <w:p w:rsidR="00C75B9D" w:rsidRPr="00C75B9D" w:rsidRDefault="00C75B9D" w:rsidP="00C75B9D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2ACA" w:rsidRPr="00DD3F51" w:rsidRDefault="00F32ACA" w:rsidP="00F32AC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Съгласно чл.215, ал.1 и ал.4 </w:t>
      </w:r>
      <w:r w:rsidRPr="00DD3F51">
        <w:rPr>
          <w:rFonts w:ascii="Times New Roman" w:hAnsi="Times New Roman" w:cs="Times New Roman"/>
          <w:sz w:val="24"/>
          <w:szCs w:val="24"/>
        </w:rPr>
        <w:t xml:space="preserve">от ЗУТ разрешението за строеж може да бъде обжалвано по законосъобразност от заинтересуваните лица пред </w:t>
      </w:r>
      <w:r>
        <w:rPr>
          <w:rFonts w:ascii="Times New Roman" w:hAnsi="Times New Roman" w:cs="Times New Roman"/>
          <w:sz w:val="24"/>
          <w:szCs w:val="24"/>
        </w:rPr>
        <w:t xml:space="preserve">Административен съд – Габрово, </w:t>
      </w:r>
      <w:r w:rsidRPr="00DD3F51">
        <w:rPr>
          <w:rFonts w:ascii="Times New Roman" w:hAnsi="Times New Roman" w:cs="Times New Roman"/>
          <w:sz w:val="24"/>
          <w:szCs w:val="24"/>
        </w:rPr>
        <w:t>в 14-дневен срок от получаване на съобщението за издаването му.</w:t>
      </w:r>
    </w:p>
    <w:p w:rsidR="00FF4DFC" w:rsidRPr="002439CD" w:rsidRDefault="00FF4DFC" w:rsidP="00FF4DF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4DFC" w:rsidRPr="00DD3F51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DD3F51">
        <w:rPr>
          <w:rFonts w:ascii="Times New Roman" w:hAnsi="Times New Roman" w:cs="Times New Roman"/>
          <w:sz w:val="24"/>
          <w:szCs w:val="24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8E77FF" w:rsidRDefault="008E77FF"/>
    <w:sectPr w:rsidR="008E77FF" w:rsidSect="00AC3E42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F3896"/>
    <w:multiLevelType w:val="hybridMultilevel"/>
    <w:tmpl w:val="B5F8A2FA"/>
    <w:lvl w:ilvl="0" w:tplc="1ED4F9E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ABB"/>
    <w:rsid w:val="00011DA8"/>
    <w:rsid w:val="00027019"/>
    <w:rsid w:val="000279C5"/>
    <w:rsid w:val="000300E6"/>
    <w:rsid w:val="00036DFC"/>
    <w:rsid w:val="00077ABE"/>
    <w:rsid w:val="000A2C0D"/>
    <w:rsid w:val="000B40A3"/>
    <w:rsid w:val="000E2198"/>
    <w:rsid w:val="001106D3"/>
    <w:rsid w:val="00120F8F"/>
    <w:rsid w:val="001238D1"/>
    <w:rsid w:val="00134270"/>
    <w:rsid w:val="0013728D"/>
    <w:rsid w:val="00141253"/>
    <w:rsid w:val="00182375"/>
    <w:rsid w:val="00184803"/>
    <w:rsid w:val="00184E6C"/>
    <w:rsid w:val="00197075"/>
    <w:rsid w:val="001C1DA9"/>
    <w:rsid w:val="001E2421"/>
    <w:rsid w:val="001E3DC5"/>
    <w:rsid w:val="001F386B"/>
    <w:rsid w:val="00214D22"/>
    <w:rsid w:val="002224AB"/>
    <w:rsid w:val="00236D8D"/>
    <w:rsid w:val="002439CD"/>
    <w:rsid w:val="00266F59"/>
    <w:rsid w:val="00276F83"/>
    <w:rsid w:val="002814A4"/>
    <w:rsid w:val="00281F75"/>
    <w:rsid w:val="0028301F"/>
    <w:rsid w:val="002959CF"/>
    <w:rsid w:val="002D5F92"/>
    <w:rsid w:val="00302CF0"/>
    <w:rsid w:val="00312687"/>
    <w:rsid w:val="00316CDC"/>
    <w:rsid w:val="00324CB9"/>
    <w:rsid w:val="00337685"/>
    <w:rsid w:val="0034384C"/>
    <w:rsid w:val="00346B9C"/>
    <w:rsid w:val="003514A9"/>
    <w:rsid w:val="003A3BBB"/>
    <w:rsid w:val="003C4D94"/>
    <w:rsid w:val="003E106C"/>
    <w:rsid w:val="0041248F"/>
    <w:rsid w:val="004241AA"/>
    <w:rsid w:val="004338F8"/>
    <w:rsid w:val="00435484"/>
    <w:rsid w:val="00453149"/>
    <w:rsid w:val="0045359F"/>
    <w:rsid w:val="00457E5E"/>
    <w:rsid w:val="004861CA"/>
    <w:rsid w:val="004B41B7"/>
    <w:rsid w:val="004C0F4A"/>
    <w:rsid w:val="004D0EE3"/>
    <w:rsid w:val="004F3813"/>
    <w:rsid w:val="004F468F"/>
    <w:rsid w:val="00505295"/>
    <w:rsid w:val="00506A46"/>
    <w:rsid w:val="005304C7"/>
    <w:rsid w:val="00540E18"/>
    <w:rsid w:val="0054452F"/>
    <w:rsid w:val="00561BAB"/>
    <w:rsid w:val="005672E0"/>
    <w:rsid w:val="00567B94"/>
    <w:rsid w:val="005842B8"/>
    <w:rsid w:val="00594F10"/>
    <w:rsid w:val="0059635C"/>
    <w:rsid w:val="005A4D79"/>
    <w:rsid w:val="005C4ADA"/>
    <w:rsid w:val="005D4592"/>
    <w:rsid w:val="005F07FE"/>
    <w:rsid w:val="005F0D0D"/>
    <w:rsid w:val="005F66B7"/>
    <w:rsid w:val="00614954"/>
    <w:rsid w:val="00640FAC"/>
    <w:rsid w:val="0064147C"/>
    <w:rsid w:val="006432FE"/>
    <w:rsid w:val="0064771C"/>
    <w:rsid w:val="0066511B"/>
    <w:rsid w:val="006948BC"/>
    <w:rsid w:val="00694B9B"/>
    <w:rsid w:val="006A0B77"/>
    <w:rsid w:val="00707879"/>
    <w:rsid w:val="00742D68"/>
    <w:rsid w:val="00750111"/>
    <w:rsid w:val="00750E59"/>
    <w:rsid w:val="007752E6"/>
    <w:rsid w:val="007A138B"/>
    <w:rsid w:val="007B5ABB"/>
    <w:rsid w:val="007C0EED"/>
    <w:rsid w:val="007E4B0C"/>
    <w:rsid w:val="007E505A"/>
    <w:rsid w:val="007F3A95"/>
    <w:rsid w:val="008063B0"/>
    <w:rsid w:val="00820218"/>
    <w:rsid w:val="00830817"/>
    <w:rsid w:val="00842676"/>
    <w:rsid w:val="00860F93"/>
    <w:rsid w:val="008668E9"/>
    <w:rsid w:val="008A457E"/>
    <w:rsid w:val="008B5462"/>
    <w:rsid w:val="008C2CAF"/>
    <w:rsid w:val="008E2F1D"/>
    <w:rsid w:val="008E77FF"/>
    <w:rsid w:val="008F4EEF"/>
    <w:rsid w:val="00903883"/>
    <w:rsid w:val="00916541"/>
    <w:rsid w:val="00922EA0"/>
    <w:rsid w:val="009237A9"/>
    <w:rsid w:val="009273A4"/>
    <w:rsid w:val="00935FA6"/>
    <w:rsid w:val="00961A80"/>
    <w:rsid w:val="009667C8"/>
    <w:rsid w:val="00990993"/>
    <w:rsid w:val="009A3F46"/>
    <w:rsid w:val="009A58B9"/>
    <w:rsid w:val="009C742F"/>
    <w:rsid w:val="009D417B"/>
    <w:rsid w:val="009E01FF"/>
    <w:rsid w:val="009E2900"/>
    <w:rsid w:val="009F5902"/>
    <w:rsid w:val="00A02110"/>
    <w:rsid w:val="00A42F6F"/>
    <w:rsid w:val="00A462EB"/>
    <w:rsid w:val="00A52BFA"/>
    <w:rsid w:val="00A72C5F"/>
    <w:rsid w:val="00A84DA5"/>
    <w:rsid w:val="00A858A9"/>
    <w:rsid w:val="00A979D6"/>
    <w:rsid w:val="00AA05B5"/>
    <w:rsid w:val="00AA3DD8"/>
    <w:rsid w:val="00AA6592"/>
    <w:rsid w:val="00AC1BEC"/>
    <w:rsid w:val="00AC3149"/>
    <w:rsid w:val="00AC31F3"/>
    <w:rsid w:val="00AC3E42"/>
    <w:rsid w:val="00AD3B92"/>
    <w:rsid w:val="00AE099F"/>
    <w:rsid w:val="00AE549D"/>
    <w:rsid w:val="00AF0C0B"/>
    <w:rsid w:val="00AF5934"/>
    <w:rsid w:val="00AF684D"/>
    <w:rsid w:val="00B019FE"/>
    <w:rsid w:val="00B251B1"/>
    <w:rsid w:val="00B26D0B"/>
    <w:rsid w:val="00B31479"/>
    <w:rsid w:val="00B428B4"/>
    <w:rsid w:val="00B53BD6"/>
    <w:rsid w:val="00B550FA"/>
    <w:rsid w:val="00B63EB5"/>
    <w:rsid w:val="00B65D5C"/>
    <w:rsid w:val="00B70CA7"/>
    <w:rsid w:val="00B72038"/>
    <w:rsid w:val="00B77862"/>
    <w:rsid w:val="00B93E2B"/>
    <w:rsid w:val="00BC0F3E"/>
    <w:rsid w:val="00BC1CE9"/>
    <w:rsid w:val="00BD7AFE"/>
    <w:rsid w:val="00C0154D"/>
    <w:rsid w:val="00C45803"/>
    <w:rsid w:val="00C55D0D"/>
    <w:rsid w:val="00C61C99"/>
    <w:rsid w:val="00C66142"/>
    <w:rsid w:val="00C741FD"/>
    <w:rsid w:val="00C75B9D"/>
    <w:rsid w:val="00C87919"/>
    <w:rsid w:val="00CB559C"/>
    <w:rsid w:val="00CC02AB"/>
    <w:rsid w:val="00CC66E5"/>
    <w:rsid w:val="00CD0B9E"/>
    <w:rsid w:val="00CE1F9A"/>
    <w:rsid w:val="00CE2030"/>
    <w:rsid w:val="00CE693B"/>
    <w:rsid w:val="00CF42E2"/>
    <w:rsid w:val="00D05BB5"/>
    <w:rsid w:val="00D156C5"/>
    <w:rsid w:val="00D24961"/>
    <w:rsid w:val="00D338E5"/>
    <w:rsid w:val="00D348CD"/>
    <w:rsid w:val="00D41DAB"/>
    <w:rsid w:val="00D60E44"/>
    <w:rsid w:val="00D836A2"/>
    <w:rsid w:val="00DD405C"/>
    <w:rsid w:val="00DF7582"/>
    <w:rsid w:val="00E0641F"/>
    <w:rsid w:val="00E44F76"/>
    <w:rsid w:val="00E53675"/>
    <w:rsid w:val="00E710DB"/>
    <w:rsid w:val="00EA5D09"/>
    <w:rsid w:val="00EA748E"/>
    <w:rsid w:val="00EB68B5"/>
    <w:rsid w:val="00EC7128"/>
    <w:rsid w:val="00F0115A"/>
    <w:rsid w:val="00F04098"/>
    <w:rsid w:val="00F225EA"/>
    <w:rsid w:val="00F24F77"/>
    <w:rsid w:val="00F25F3B"/>
    <w:rsid w:val="00F32ACA"/>
    <w:rsid w:val="00F4403D"/>
    <w:rsid w:val="00F528D7"/>
    <w:rsid w:val="00F63F88"/>
    <w:rsid w:val="00F67154"/>
    <w:rsid w:val="00F9759B"/>
    <w:rsid w:val="00FB0114"/>
    <w:rsid w:val="00FD577F"/>
    <w:rsid w:val="00FD600B"/>
    <w:rsid w:val="00FE7DB9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4025C-953E-4E38-84AF-B66DACA31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Platikanova</dc:creator>
  <cp:keywords/>
  <dc:description/>
  <cp:lastModifiedBy>Stefka Stoyanova</cp:lastModifiedBy>
  <cp:revision>87</cp:revision>
  <dcterms:created xsi:type="dcterms:W3CDTF">2019-04-23T07:38:00Z</dcterms:created>
  <dcterms:modified xsi:type="dcterms:W3CDTF">2019-10-07T11:25:00Z</dcterms:modified>
</cp:coreProperties>
</file>